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21E84" w:rsidRDefault="00B676D7">
      <w:pPr>
        <w:jc w:val="center"/>
        <w:rPr>
          <w:b/>
        </w:rPr>
      </w:pPr>
      <w:bookmarkStart w:id="0" w:name="_GoBack"/>
      <w:bookmarkEnd w:id="0"/>
      <w:r>
        <w:rPr>
          <w:b/>
        </w:rPr>
        <w:t>Town of Lebanon</w:t>
      </w:r>
    </w:p>
    <w:p w14:paraId="00000002" w14:textId="77777777" w:rsidR="00021E84" w:rsidRDefault="00B676D7">
      <w:pPr>
        <w:jc w:val="center"/>
        <w:rPr>
          <w:b/>
        </w:rPr>
      </w:pPr>
      <w:r>
        <w:rPr>
          <w:b/>
        </w:rPr>
        <w:t>Jonathan Trumbull Library Building Committee</w:t>
      </w:r>
    </w:p>
    <w:p w14:paraId="00000003" w14:textId="77777777" w:rsidR="00021E84" w:rsidRDefault="00B676D7">
      <w:pPr>
        <w:jc w:val="center"/>
        <w:rPr>
          <w:b/>
        </w:rPr>
      </w:pPr>
      <w:r>
        <w:rPr>
          <w:b/>
        </w:rPr>
        <w:t>Regular Meeting</w:t>
      </w:r>
    </w:p>
    <w:p w14:paraId="00000004" w14:textId="77777777" w:rsidR="00021E84" w:rsidRDefault="00B676D7">
      <w:pPr>
        <w:jc w:val="center"/>
        <w:rPr>
          <w:b/>
        </w:rPr>
      </w:pPr>
      <w:r>
        <w:rPr>
          <w:b/>
        </w:rPr>
        <w:t>Town Hall Conference Room</w:t>
      </w:r>
    </w:p>
    <w:p w14:paraId="00000005" w14:textId="77777777" w:rsidR="00021E84" w:rsidRDefault="00B676D7">
      <w:pPr>
        <w:jc w:val="center"/>
        <w:rPr>
          <w:b/>
        </w:rPr>
      </w:pPr>
      <w:r>
        <w:rPr>
          <w:b/>
        </w:rPr>
        <w:t>Wednesday September 25, 2019--7 PM</w:t>
      </w:r>
    </w:p>
    <w:p w14:paraId="00000006" w14:textId="77777777" w:rsidR="00021E84" w:rsidRDefault="00021E84">
      <w:pPr>
        <w:jc w:val="center"/>
        <w:rPr>
          <w:b/>
        </w:rPr>
      </w:pPr>
    </w:p>
    <w:p w14:paraId="00000007" w14:textId="77777777" w:rsidR="00021E84" w:rsidRDefault="00B676D7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00000008" w14:textId="77777777" w:rsidR="00021E84" w:rsidRDefault="00021E84">
      <w:pPr>
        <w:rPr>
          <w:b/>
          <w:u w:val="single"/>
        </w:rPr>
      </w:pPr>
    </w:p>
    <w:p w14:paraId="00000009" w14:textId="77777777" w:rsidR="00021E84" w:rsidRDefault="00B676D7">
      <w:r>
        <w:t>In attendance: Jim Russo, Chairman; Maggie McCaw; Lisa Matson; Cathe McCall; Linda Wallace; Vin Shea; Chris Darrow; Matt Earls, Ex Officio; Jay Willerup</w:t>
      </w:r>
    </w:p>
    <w:p w14:paraId="0000000A" w14:textId="77777777" w:rsidR="00021E84" w:rsidRDefault="00021E84">
      <w:pPr>
        <w:jc w:val="center"/>
        <w:rPr>
          <w:b/>
          <w:u w:val="single"/>
        </w:rPr>
      </w:pPr>
    </w:p>
    <w:p w14:paraId="0000000B" w14:textId="77777777" w:rsidR="00021E84" w:rsidRDefault="00B676D7">
      <w:r>
        <w:t>1.0</w:t>
      </w:r>
      <w:r>
        <w:tab/>
        <w:t>Call to Order</w:t>
      </w:r>
    </w:p>
    <w:p w14:paraId="0000000C" w14:textId="6E4992C6" w:rsidR="00021E84" w:rsidRDefault="00B676D7">
      <w:r>
        <w:tab/>
      </w:r>
      <w:r>
        <w:t>The meeting was called to order at 7:02 by the chairman, Jim Russo.</w:t>
      </w:r>
    </w:p>
    <w:p w14:paraId="0000000D" w14:textId="77777777" w:rsidR="00021E84" w:rsidRDefault="00021E84"/>
    <w:p w14:paraId="0000000E" w14:textId="77777777" w:rsidR="00021E84" w:rsidRDefault="00B676D7">
      <w:r>
        <w:t xml:space="preserve">2.0 </w:t>
      </w:r>
      <w:r>
        <w:tab/>
        <w:t>Public C</w:t>
      </w:r>
      <w:r>
        <w:t>omment--None</w:t>
      </w:r>
    </w:p>
    <w:p w14:paraId="0000000F" w14:textId="77777777" w:rsidR="00021E84" w:rsidRDefault="00021E84"/>
    <w:p w14:paraId="00000010" w14:textId="77777777" w:rsidR="00021E84" w:rsidRDefault="00B676D7">
      <w:r>
        <w:t xml:space="preserve">3.0 </w:t>
      </w:r>
      <w:r>
        <w:tab/>
        <w:t>Consider and act upon the minutes from the September 12, 2019 Regular Meeting.</w:t>
      </w:r>
    </w:p>
    <w:p w14:paraId="00000011" w14:textId="4D5D2EF0" w:rsidR="00021E84" w:rsidRDefault="00B676D7" w:rsidP="00207014">
      <w:pPr>
        <w:ind w:left="720"/>
      </w:pPr>
      <w:r>
        <w:t xml:space="preserve">Motion by Maggie, second by Vin--Vote-- five ayes, Lisa and Linda abstain, </w:t>
      </w:r>
      <w:r w:rsidR="00207014">
        <w:t>motion carried</w:t>
      </w:r>
      <w:r>
        <w:t>.</w:t>
      </w:r>
    </w:p>
    <w:p w14:paraId="00000012" w14:textId="77777777" w:rsidR="00021E84" w:rsidRDefault="00021E84"/>
    <w:p w14:paraId="00000013" w14:textId="77777777" w:rsidR="00021E84" w:rsidRDefault="00B676D7">
      <w:r>
        <w:t>4.0</w:t>
      </w:r>
      <w:r>
        <w:tab/>
        <w:t>Correspondence:</w:t>
      </w:r>
    </w:p>
    <w:p w14:paraId="00000015" w14:textId="193083B7" w:rsidR="00021E84" w:rsidRDefault="00B676D7" w:rsidP="00207014">
      <w:pPr>
        <w:ind w:left="780"/>
      </w:pPr>
      <w:r>
        <w:t>Letter from Library Building Committee to Pla</w:t>
      </w:r>
      <w:r>
        <w:t xml:space="preserve">nning and Zoning Commission requesting </w:t>
      </w:r>
      <w:r w:rsidR="00207014">
        <w:t xml:space="preserve">   </w:t>
      </w:r>
      <w:r>
        <w:t xml:space="preserve">a </w:t>
      </w:r>
      <w:r w:rsidR="00207014">
        <w:t>five-year</w:t>
      </w:r>
      <w:r>
        <w:t xml:space="preserve"> extension of the Site Plans modification.</w:t>
      </w:r>
      <w:r w:rsidR="00207014">
        <w:t xml:space="preserve">  </w:t>
      </w:r>
      <w:r>
        <w:t>The request was approved.  The extension expires on September 16, 2024.</w:t>
      </w:r>
    </w:p>
    <w:p w14:paraId="00000016" w14:textId="77777777" w:rsidR="00021E84" w:rsidRDefault="00021E84"/>
    <w:p w14:paraId="00000017" w14:textId="77777777" w:rsidR="00021E84" w:rsidRDefault="00B676D7">
      <w:r>
        <w:t xml:space="preserve">5.0 </w:t>
      </w:r>
      <w:r>
        <w:tab/>
        <w:t>Continue discussions related to New Schematic Design of proposed project.</w:t>
      </w:r>
    </w:p>
    <w:p w14:paraId="00000019" w14:textId="16E85593" w:rsidR="00021E84" w:rsidRDefault="00B676D7" w:rsidP="00207014">
      <w:pPr>
        <w:ind w:left="720"/>
      </w:pPr>
      <w:r>
        <w:t xml:space="preserve">Schematic </w:t>
      </w:r>
      <w:r>
        <w:t>design discussion u</w:t>
      </w:r>
      <w:r w:rsidR="00207014">
        <w:t>tilizing</w:t>
      </w:r>
      <w:r>
        <w:t xml:space="preserve"> the original setbacks.</w:t>
      </w:r>
      <w:r w:rsidR="00207014">
        <w:t xml:space="preserve">  </w:t>
      </w:r>
      <w:r>
        <w:t>We are moving forward</w:t>
      </w:r>
      <w:r w:rsidR="00207014">
        <w:t xml:space="preserve"> with a design with main entrance corridor along the East Elevation</w:t>
      </w:r>
      <w:r>
        <w:t>.</w:t>
      </w:r>
    </w:p>
    <w:p w14:paraId="0000001A" w14:textId="77777777" w:rsidR="00021E84" w:rsidRDefault="00B676D7">
      <w:r>
        <w:tab/>
      </w:r>
    </w:p>
    <w:p w14:paraId="0000001B" w14:textId="77777777" w:rsidR="00021E84" w:rsidRDefault="00B676D7">
      <w:r>
        <w:t xml:space="preserve">6.0 </w:t>
      </w:r>
      <w:r>
        <w:tab/>
        <w:t xml:space="preserve">New Business: We need to start the discussion about the relocation of the library to  </w:t>
      </w:r>
    </w:p>
    <w:p w14:paraId="0000001D" w14:textId="5A4AB189" w:rsidR="00021E84" w:rsidRDefault="00B676D7" w:rsidP="00207014">
      <w:pPr>
        <w:ind w:left="720"/>
      </w:pPr>
      <w:r>
        <w:t>a renovated community center</w:t>
      </w:r>
      <w:r w:rsidR="00207014">
        <w:t xml:space="preserve"> for 14 months during the construction phase</w:t>
      </w:r>
      <w:r>
        <w:t xml:space="preserve">. </w:t>
      </w:r>
      <w:r w:rsidR="00207014">
        <w:t>Jim will explore if</w:t>
      </w:r>
      <w:r>
        <w:t xml:space="preserve"> there another </w:t>
      </w:r>
      <w:r w:rsidR="00207014">
        <w:t>location</w:t>
      </w:r>
      <w:r>
        <w:t xml:space="preserve"> in town where we can go?</w:t>
      </w:r>
    </w:p>
    <w:p w14:paraId="0000001F" w14:textId="77777777" w:rsidR="00021E84" w:rsidRDefault="00021E84"/>
    <w:p w14:paraId="00000020" w14:textId="77777777" w:rsidR="00021E84" w:rsidRDefault="00B676D7">
      <w:r>
        <w:t>7.0</w:t>
      </w:r>
      <w:r>
        <w:tab/>
        <w:t>Review and Approval of Invoices</w:t>
      </w:r>
    </w:p>
    <w:p w14:paraId="00000021" w14:textId="77777777" w:rsidR="00021E84" w:rsidRDefault="00021E84"/>
    <w:p w14:paraId="00000022" w14:textId="1DCDCC80" w:rsidR="00021E84" w:rsidRDefault="00B676D7">
      <w:pPr>
        <w:ind w:firstLine="720"/>
      </w:pPr>
      <w:r>
        <w:t>Invoice from J</w:t>
      </w:r>
      <w:r w:rsidR="00207014">
        <w:t>a</w:t>
      </w:r>
      <w:r>
        <w:t>cunski Humes Architects, #19324 Sept16, 2019 for $1</w:t>
      </w:r>
      <w:r w:rsidR="00207014">
        <w:t>,</w:t>
      </w:r>
      <w:r>
        <w:t xml:space="preserve">800. </w:t>
      </w:r>
    </w:p>
    <w:p w14:paraId="00000023" w14:textId="77777777" w:rsidR="00021E84" w:rsidRDefault="00021E84"/>
    <w:p w14:paraId="00000024" w14:textId="7E89B19A" w:rsidR="00021E84" w:rsidRDefault="00B676D7">
      <w:pPr>
        <w:ind w:left="720"/>
      </w:pPr>
      <w:r>
        <w:t>Move to approve by Cathe</w:t>
      </w:r>
      <w:r>
        <w:t>, Second Maggie</w:t>
      </w:r>
    </w:p>
    <w:p w14:paraId="00000025" w14:textId="77777777" w:rsidR="00021E84" w:rsidRDefault="00B676D7">
      <w:pPr>
        <w:ind w:firstLine="720"/>
      </w:pPr>
      <w:r>
        <w:t>Motion carried 7-0-0.</w:t>
      </w:r>
    </w:p>
    <w:p w14:paraId="00000026" w14:textId="77777777" w:rsidR="00021E84" w:rsidRDefault="00021E84"/>
    <w:p w14:paraId="00000027" w14:textId="77777777" w:rsidR="00021E84" w:rsidRDefault="00B676D7">
      <w:r>
        <w:t xml:space="preserve">8.0 </w:t>
      </w:r>
      <w:r>
        <w:tab/>
        <w:t>Adjournmen</w:t>
      </w:r>
      <w:r>
        <w:t>t</w:t>
      </w:r>
    </w:p>
    <w:p w14:paraId="00000028" w14:textId="77777777" w:rsidR="00021E84" w:rsidRDefault="00B676D7">
      <w:r>
        <w:tab/>
        <w:t xml:space="preserve">Motion by Chris, second by Maggie --Vote all ayes, motion carried. </w:t>
      </w:r>
    </w:p>
    <w:p w14:paraId="00000029" w14:textId="77777777" w:rsidR="00021E84" w:rsidRDefault="00B676D7">
      <w:pPr>
        <w:ind w:firstLine="720"/>
      </w:pPr>
      <w:r>
        <w:t xml:space="preserve">Meeting adjourned at 8:27 PM. </w:t>
      </w:r>
    </w:p>
    <w:p w14:paraId="0000002A" w14:textId="77777777" w:rsidR="00021E84" w:rsidRDefault="00021E84">
      <w:pPr>
        <w:ind w:firstLine="720"/>
      </w:pPr>
    </w:p>
    <w:p w14:paraId="0000002B" w14:textId="77777777" w:rsidR="00021E84" w:rsidRDefault="00B676D7">
      <w:r>
        <w:t>Respectfully Submitted,</w:t>
      </w:r>
    </w:p>
    <w:p w14:paraId="0000002C" w14:textId="77777777" w:rsidR="00021E84" w:rsidRDefault="00B676D7">
      <w:r>
        <w:t>Lisa Matson, Secretary</w:t>
      </w:r>
    </w:p>
    <w:sectPr w:rsidR="00021E84">
      <w:pgSz w:w="12240" w:h="15840"/>
      <w:pgMar w:top="633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84"/>
    <w:rsid w:val="00021E84"/>
    <w:rsid w:val="00207014"/>
    <w:rsid w:val="00B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042E"/>
  <w15:docId w15:val="{48F3A5F5-FDF0-4047-8AEE-95E176CE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Russo</cp:lastModifiedBy>
  <cp:revision>3</cp:revision>
  <dcterms:created xsi:type="dcterms:W3CDTF">2019-09-28T12:27:00Z</dcterms:created>
  <dcterms:modified xsi:type="dcterms:W3CDTF">2019-09-28T12:28:00Z</dcterms:modified>
</cp:coreProperties>
</file>